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436CA" w:rsidRDefault="00ED6E4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Manuál vhodných bezlepkových potravin</w:t>
      </w:r>
    </w:p>
    <w:p w14:paraId="00000002" w14:textId="77777777" w:rsidR="009436CA" w:rsidRDefault="009436CA"/>
    <w:p w14:paraId="00000003" w14:textId="77777777" w:rsidR="009436CA" w:rsidRDefault="00ED6E4D">
      <w:r>
        <w:t>Přirozeně bezlepkové potraviny:</w:t>
      </w:r>
    </w:p>
    <w:p w14:paraId="00000004" w14:textId="77777777" w:rsidR="009436CA" w:rsidRDefault="00ED6E4D">
      <w:pPr>
        <w:numPr>
          <w:ilvl w:val="0"/>
          <w:numId w:val="4"/>
        </w:numPr>
      </w:pPr>
      <w:r>
        <w:t>zelenina, ovoce, klíčky</w:t>
      </w:r>
    </w:p>
    <w:p w14:paraId="00000005" w14:textId="77777777" w:rsidR="009436CA" w:rsidRDefault="00ED6E4D">
      <w:pPr>
        <w:numPr>
          <w:ilvl w:val="0"/>
          <w:numId w:val="4"/>
        </w:numPr>
      </w:pPr>
      <w:r>
        <w:t>brambory, batáty</w:t>
      </w:r>
    </w:p>
    <w:p w14:paraId="00000006" w14:textId="77777777" w:rsidR="009436CA" w:rsidRDefault="00ED6E4D">
      <w:pPr>
        <w:numPr>
          <w:ilvl w:val="0"/>
          <w:numId w:val="4"/>
        </w:numPr>
      </w:pPr>
      <w:r>
        <w:t>maso, ryby, vejce</w:t>
      </w:r>
    </w:p>
    <w:p w14:paraId="00000007" w14:textId="77777777" w:rsidR="009436CA" w:rsidRDefault="00ED6E4D">
      <w:pPr>
        <w:numPr>
          <w:ilvl w:val="0"/>
          <w:numId w:val="4"/>
        </w:numPr>
      </w:pPr>
      <w:r>
        <w:t>mléčné výrobky</w:t>
      </w:r>
    </w:p>
    <w:p w14:paraId="00000008" w14:textId="77777777" w:rsidR="009436CA" w:rsidRDefault="00ED6E4D">
      <w:pPr>
        <w:numPr>
          <w:ilvl w:val="0"/>
          <w:numId w:val="4"/>
        </w:numPr>
      </w:pPr>
      <w:r>
        <w:t>ořechy, semínka, kokos</w:t>
      </w:r>
    </w:p>
    <w:p w14:paraId="00000009" w14:textId="77777777" w:rsidR="009436CA" w:rsidRDefault="009436CA"/>
    <w:p w14:paraId="0000000A" w14:textId="77777777" w:rsidR="009436CA" w:rsidRDefault="009436CA"/>
    <w:p w14:paraId="0000000B" w14:textId="77777777" w:rsidR="009436CA" w:rsidRDefault="00ED6E4D">
      <w:r>
        <w:t>Bezlepkové obiloviny zpracované - přirozené a nerafinované formy:</w:t>
      </w:r>
    </w:p>
    <w:p w14:paraId="0000000C" w14:textId="77777777" w:rsidR="009436CA" w:rsidRDefault="00ED6E4D">
      <w:pPr>
        <w:numPr>
          <w:ilvl w:val="0"/>
          <w:numId w:val="1"/>
        </w:numPr>
      </w:pPr>
      <w:r>
        <w:t xml:space="preserve">hnědá rýže, červená rýže, jasmínová rýže, rýže </w:t>
      </w:r>
      <w:proofErr w:type="spellStart"/>
      <w:r>
        <w:t>Basmati</w:t>
      </w:r>
      <w:proofErr w:type="spellEnd"/>
    </w:p>
    <w:p w14:paraId="0000000D" w14:textId="77777777" w:rsidR="009436CA" w:rsidRDefault="00ED6E4D">
      <w:pPr>
        <w:numPr>
          <w:ilvl w:val="0"/>
          <w:numId w:val="1"/>
        </w:numPr>
      </w:pPr>
      <w:r>
        <w:t xml:space="preserve">pohanka, </w:t>
      </w:r>
      <w:proofErr w:type="spellStart"/>
      <w:r>
        <w:t>quinoa</w:t>
      </w:r>
      <w:proofErr w:type="spellEnd"/>
      <w:r>
        <w:t xml:space="preserve">, </w:t>
      </w:r>
      <w:proofErr w:type="spellStart"/>
      <w:r>
        <w:t>jáhly</w:t>
      </w:r>
      <w:proofErr w:type="spellEnd"/>
    </w:p>
    <w:p w14:paraId="0000000E" w14:textId="77777777" w:rsidR="009436CA" w:rsidRDefault="00ED6E4D">
      <w:pPr>
        <w:numPr>
          <w:ilvl w:val="0"/>
          <w:numId w:val="1"/>
        </w:numPr>
      </w:pPr>
      <w:r>
        <w:t>luštěniny</w:t>
      </w:r>
    </w:p>
    <w:p w14:paraId="0000000F" w14:textId="77777777" w:rsidR="009436CA" w:rsidRDefault="00ED6E4D">
      <w:pPr>
        <w:numPr>
          <w:ilvl w:val="0"/>
          <w:numId w:val="1"/>
        </w:numPr>
      </w:pPr>
      <w:r>
        <w:t xml:space="preserve">méně známé - amarant, </w:t>
      </w:r>
      <w:proofErr w:type="spellStart"/>
      <w:r>
        <w:t>teff</w:t>
      </w:r>
      <w:proofErr w:type="spellEnd"/>
      <w:r>
        <w:t>, čirok, tapioka</w:t>
      </w:r>
    </w:p>
    <w:p w14:paraId="00000010" w14:textId="77777777" w:rsidR="009436CA" w:rsidRDefault="00ED6E4D">
      <w:pPr>
        <w:numPr>
          <w:ilvl w:val="0"/>
          <w:numId w:val="1"/>
        </w:numPr>
      </w:pPr>
      <w:r>
        <w:t>(kukuřice)</w:t>
      </w:r>
    </w:p>
    <w:p w14:paraId="00000011" w14:textId="77777777" w:rsidR="009436CA" w:rsidRDefault="009436CA"/>
    <w:p w14:paraId="00000012" w14:textId="77777777" w:rsidR="009436CA" w:rsidRDefault="009436CA"/>
    <w:p w14:paraId="00000013" w14:textId="77777777" w:rsidR="009436CA" w:rsidRDefault="00ED6E4D">
      <w:r>
        <w:t>Bezlepkové mouky - přirozené:</w:t>
      </w:r>
    </w:p>
    <w:p w14:paraId="00000014" w14:textId="77777777" w:rsidR="009436CA" w:rsidRDefault="00ED6E4D">
      <w:pPr>
        <w:numPr>
          <w:ilvl w:val="0"/>
          <w:numId w:val="3"/>
        </w:numPr>
      </w:pPr>
      <w:r>
        <w:t>pohanková</w:t>
      </w:r>
    </w:p>
    <w:p w14:paraId="00000015" w14:textId="77777777" w:rsidR="009436CA" w:rsidRDefault="00ED6E4D">
      <w:pPr>
        <w:numPr>
          <w:ilvl w:val="0"/>
          <w:numId w:val="3"/>
        </w:numPr>
      </w:pPr>
      <w:r>
        <w:t>rýžová</w:t>
      </w:r>
    </w:p>
    <w:p w14:paraId="00000016" w14:textId="77777777" w:rsidR="009436CA" w:rsidRDefault="00ED6E4D">
      <w:pPr>
        <w:numPr>
          <w:ilvl w:val="0"/>
          <w:numId w:val="3"/>
        </w:numPr>
      </w:pPr>
      <w:r>
        <w:t>kokosová</w:t>
      </w:r>
    </w:p>
    <w:p w14:paraId="00000017" w14:textId="77777777" w:rsidR="009436CA" w:rsidRDefault="00ED6E4D">
      <w:pPr>
        <w:numPr>
          <w:ilvl w:val="0"/>
          <w:numId w:val="3"/>
        </w:numPr>
      </w:pPr>
      <w:r>
        <w:t>dýňová</w:t>
      </w:r>
    </w:p>
    <w:p w14:paraId="00000018" w14:textId="77777777" w:rsidR="009436CA" w:rsidRDefault="00ED6E4D">
      <w:pPr>
        <w:numPr>
          <w:ilvl w:val="0"/>
          <w:numId w:val="3"/>
        </w:numPr>
      </w:pPr>
      <w:r>
        <w:t xml:space="preserve">banánová z </w:t>
      </w:r>
      <w:proofErr w:type="spellStart"/>
      <w:r>
        <w:t>plantainů</w:t>
      </w:r>
      <w:proofErr w:type="spellEnd"/>
    </w:p>
    <w:p w14:paraId="00000019" w14:textId="77777777" w:rsidR="009436CA" w:rsidRDefault="00ED6E4D">
      <w:pPr>
        <w:numPr>
          <w:ilvl w:val="0"/>
          <w:numId w:val="3"/>
        </w:numPr>
      </w:pPr>
      <w:r>
        <w:t>maková</w:t>
      </w:r>
    </w:p>
    <w:p w14:paraId="0000001A" w14:textId="77777777" w:rsidR="009436CA" w:rsidRDefault="00ED6E4D">
      <w:pPr>
        <w:numPr>
          <w:ilvl w:val="0"/>
          <w:numId w:val="3"/>
        </w:numPr>
      </w:pPr>
      <w:r>
        <w:t>mouky ze semínek a oř</w:t>
      </w:r>
      <w:r>
        <w:t xml:space="preserve">echů (např. mandlová, </w:t>
      </w:r>
      <w:proofErr w:type="spellStart"/>
      <w:r>
        <w:t>lískooříšková</w:t>
      </w:r>
      <w:proofErr w:type="spellEnd"/>
      <w:r>
        <w:t>, sezamová, lněná …)</w:t>
      </w:r>
    </w:p>
    <w:p w14:paraId="0000001B" w14:textId="77777777" w:rsidR="009436CA" w:rsidRDefault="00ED6E4D">
      <w:pPr>
        <w:numPr>
          <w:ilvl w:val="0"/>
          <w:numId w:val="3"/>
        </w:numPr>
      </w:pPr>
      <w:r>
        <w:t>luštěninové (např. cizrnová, čočková, čiroková…)</w:t>
      </w:r>
    </w:p>
    <w:p w14:paraId="0000001C" w14:textId="77777777" w:rsidR="009436CA" w:rsidRDefault="009436CA"/>
    <w:p w14:paraId="0000001D" w14:textId="77777777" w:rsidR="009436CA" w:rsidRDefault="009436CA"/>
    <w:p w14:paraId="0000001E" w14:textId="77777777" w:rsidR="009436CA" w:rsidRDefault="00ED6E4D">
      <w:r>
        <w:t>Bezlepkové vychytávky:</w:t>
      </w:r>
    </w:p>
    <w:p w14:paraId="0000001F" w14:textId="77777777" w:rsidR="009436CA" w:rsidRDefault="00ED6E4D">
      <w:pPr>
        <w:numPr>
          <w:ilvl w:val="0"/>
          <w:numId w:val="2"/>
        </w:numPr>
      </w:pPr>
      <w:proofErr w:type="spellStart"/>
      <w:r>
        <w:t>psyllium</w:t>
      </w:r>
      <w:proofErr w:type="spellEnd"/>
    </w:p>
    <w:p w14:paraId="00000020" w14:textId="77777777" w:rsidR="009436CA" w:rsidRDefault="00ED6E4D">
      <w:pPr>
        <w:numPr>
          <w:ilvl w:val="0"/>
          <w:numId w:val="2"/>
        </w:numPr>
      </w:pPr>
      <w:r>
        <w:t>lahůdkové droždí</w:t>
      </w:r>
    </w:p>
    <w:p w14:paraId="00000021" w14:textId="77777777" w:rsidR="009436CA" w:rsidRDefault="00ED6E4D">
      <w:pPr>
        <w:numPr>
          <w:ilvl w:val="0"/>
          <w:numId w:val="2"/>
        </w:numPr>
      </w:pPr>
      <w:r>
        <w:t>irský mech</w:t>
      </w:r>
    </w:p>
    <w:p w14:paraId="00000022" w14:textId="77777777" w:rsidR="009436CA" w:rsidRDefault="009436CA"/>
    <w:p w14:paraId="00000023" w14:textId="77777777" w:rsidR="009436CA" w:rsidRDefault="009436CA"/>
    <w:p w14:paraId="00000024" w14:textId="77777777" w:rsidR="009436CA" w:rsidRDefault="00ED6E4D">
      <w:pPr>
        <w:rPr>
          <w:b/>
        </w:rPr>
      </w:pPr>
      <w:r>
        <w:rPr>
          <w:b/>
        </w:rPr>
        <w:t>Na co si dávat pozor?</w:t>
      </w:r>
    </w:p>
    <w:p w14:paraId="00000025" w14:textId="77777777" w:rsidR="009436CA" w:rsidRDefault="00ED6E4D">
      <w:r>
        <w:t xml:space="preserve">zn. </w:t>
      </w:r>
      <w:proofErr w:type="spellStart"/>
      <w:r>
        <w:t>Schar</w:t>
      </w:r>
      <w:proofErr w:type="spellEnd"/>
      <w:r>
        <w:br/>
        <w:t>směsi muk se škroby a dalšími přísadami</w:t>
      </w:r>
      <w:r>
        <w:br/>
        <w:t>opatrně -&gt;</w:t>
      </w:r>
      <w:r>
        <w:t xml:space="preserve"> s kukuřicí, polentou, klasickou bílou rýží (vysoký glykemický index, výrazné průmyslové zpracování …)</w:t>
      </w:r>
    </w:p>
    <w:p w14:paraId="00000026" w14:textId="77777777" w:rsidR="009436CA" w:rsidRDefault="00ED6E4D">
      <w:r>
        <w:t>kupované bezlepkové chleby, kde neznáte složení</w:t>
      </w:r>
      <w:bookmarkStart w:id="0" w:name="_GoBack"/>
      <w:bookmarkEnd w:id="0"/>
    </w:p>
    <w:p w14:paraId="00000027" w14:textId="77777777" w:rsidR="009436CA" w:rsidRDefault="00ED6E4D">
      <w:pPr>
        <w:rPr>
          <w:u w:val="single"/>
        </w:rPr>
      </w:pPr>
      <w:proofErr w:type="spellStart"/>
      <w:r>
        <w:t>pufované</w:t>
      </w:r>
      <w:proofErr w:type="spellEnd"/>
      <w:r>
        <w:t xml:space="preserve"> chlebíčky (rýžové, kukuřičné)</w:t>
      </w:r>
    </w:p>
    <w:p w14:paraId="00000028" w14:textId="77777777" w:rsidR="009436CA" w:rsidRDefault="009436CA"/>
    <w:p w14:paraId="00000029" w14:textId="77777777" w:rsidR="009436CA" w:rsidRDefault="009436CA"/>
    <w:p w14:paraId="0000002A" w14:textId="77777777" w:rsidR="009436CA" w:rsidRDefault="00ED6E4D">
      <w:pPr>
        <w:rPr>
          <w:b/>
        </w:rPr>
      </w:pPr>
      <w:r>
        <w:rPr>
          <w:b/>
        </w:rPr>
        <w:t>Tipy - pečivo - kde?</w:t>
      </w:r>
    </w:p>
    <w:p w14:paraId="0000002B" w14:textId="77777777" w:rsidR="009436CA" w:rsidRDefault="00ED6E4D">
      <w:r>
        <w:t>Koláčkova řemeslná pekárna (</w:t>
      </w:r>
      <w:hyperlink r:id="rId8">
        <w:r>
          <w:rPr>
            <w:color w:val="1155CC"/>
            <w:u w:val="single"/>
          </w:rPr>
          <w:t>www.scuk.cz</w:t>
        </w:r>
      </w:hyperlink>
      <w:r>
        <w:t>)</w:t>
      </w:r>
    </w:p>
    <w:p w14:paraId="0000002C" w14:textId="77777777" w:rsidR="009436CA" w:rsidRDefault="00ED6E4D">
      <w:r>
        <w:t>Pekař Optimista Pardubice</w:t>
      </w:r>
    </w:p>
    <w:sectPr w:rsidR="009436CA" w:rsidSect="004F1CC9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7DC46" w14:textId="77777777" w:rsidR="00ED6E4D" w:rsidRDefault="00ED6E4D" w:rsidP="004F1CC9">
      <w:pPr>
        <w:spacing w:line="240" w:lineRule="auto"/>
      </w:pPr>
      <w:r>
        <w:separator/>
      </w:r>
    </w:p>
  </w:endnote>
  <w:endnote w:type="continuationSeparator" w:id="0">
    <w:p w14:paraId="6DB762C4" w14:textId="77777777" w:rsidR="00ED6E4D" w:rsidRDefault="00ED6E4D" w:rsidP="004F1C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F8A55" w14:textId="25A64C68" w:rsidR="004F1CC9" w:rsidRPr="004F1CC9" w:rsidRDefault="004F1CC9" w:rsidP="004F1CC9">
    <w:pPr>
      <w:pStyle w:val="Zpat"/>
      <w:jc w:val="right"/>
      <w:rPr>
        <w:b/>
      </w:rPr>
    </w:pPr>
    <w:r w:rsidRPr="004F1CC9">
      <w:rPr>
        <w:b/>
      </w:rPr>
      <w:t xml:space="preserve">Zpracovala: Lucie Paulusová, </w:t>
    </w:r>
    <w:proofErr w:type="spellStart"/>
    <w:r w:rsidRPr="004F1CC9">
      <w:rPr>
        <w:b/>
      </w:rPr>
      <w:t>DiS</w:t>
    </w:r>
    <w:proofErr w:type="spellEnd"/>
    <w:r w:rsidRPr="004F1CC9">
      <w:rPr>
        <w:b/>
      </w:rPr>
      <w:t>. – nutriční terapeutka</w:t>
    </w:r>
  </w:p>
  <w:p w14:paraId="68C7490C" w14:textId="1EF489FE" w:rsidR="004F1CC9" w:rsidRPr="004F1CC9" w:rsidRDefault="004F1CC9" w:rsidP="004F1CC9">
    <w:pPr>
      <w:pStyle w:val="Zpat"/>
      <w:jc w:val="right"/>
      <w:rPr>
        <w:b/>
      </w:rPr>
    </w:pPr>
    <w:hyperlink r:id="rId1" w:history="1">
      <w:r w:rsidRPr="004F1CC9">
        <w:rPr>
          <w:rStyle w:val="Hypertextovodkaz"/>
          <w:b/>
          <w:color w:val="auto"/>
        </w:rPr>
        <w:t>www.slaskoudelane.cz</w:t>
      </w:r>
    </w:hyperlink>
    <w:r w:rsidRPr="004F1CC9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1C27E" w14:textId="77777777" w:rsidR="00ED6E4D" w:rsidRDefault="00ED6E4D" w:rsidP="004F1CC9">
      <w:pPr>
        <w:spacing w:line="240" w:lineRule="auto"/>
      </w:pPr>
      <w:r>
        <w:separator/>
      </w:r>
    </w:p>
  </w:footnote>
  <w:footnote w:type="continuationSeparator" w:id="0">
    <w:p w14:paraId="4550FD41" w14:textId="77777777" w:rsidR="00ED6E4D" w:rsidRDefault="00ED6E4D" w:rsidP="004F1C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F1E7D" w14:textId="3348716B" w:rsidR="004F1CC9" w:rsidRPr="004F1CC9" w:rsidRDefault="004F1CC9">
    <w:pPr>
      <w:pStyle w:val="Zhlav"/>
    </w:pPr>
    <w:r w:rsidRPr="004F1CC9">
      <w:rPr>
        <w:noProof/>
        <w:lang w:val="cs-CZ"/>
      </w:rPr>
      <w:drawing>
        <wp:anchor distT="0" distB="0" distL="114300" distR="114300" simplePos="0" relativeHeight="251658240" behindDoc="0" locked="0" layoutInCell="1" allowOverlap="1" wp14:anchorId="7D6A46EA" wp14:editId="1F18FBF9">
          <wp:simplePos x="0" y="0"/>
          <wp:positionH relativeFrom="column">
            <wp:posOffset>2536190</wp:posOffset>
          </wp:positionH>
          <wp:positionV relativeFrom="paragraph">
            <wp:posOffset>-158750</wp:posOffset>
          </wp:positionV>
          <wp:extent cx="4076700" cy="508000"/>
          <wp:effectExtent l="0" t="0" r="0" b="635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 laskou 2020 1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748BB"/>
    <w:multiLevelType w:val="multilevel"/>
    <w:tmpl w:val="E62CC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32B78D8"/>
    <w:multiLevelType w:val="multilevel"/>
    <w:tmpl w:val="AEC0A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4535452"/>
    <w:multiLevelType w:val="multilevel"/>
    <w:tmpl w:val="16C26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56063B5"/>
    <w:multiLevelType w:val="multilevel"/>
    <w:tmpl w:val="E234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36CA"/>
    <w:rsid w:val="004F1CC9"/>
    <w:rsid w:val="009436CA"/>
    <w:rsid w:val="00ED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F1CC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1CC9"/>
  </w:style>
  <w:style w:type="paragraph" w:styleId="Zpat">
    <w:name w:val="footer"/>
    <w:basedOn w:val="Normln"/>
    <w:link w:val="ZpatChar"/>
    <w:uiPriority w:val="99"/>
    <w:unhideWhenUsed/>
    <w:rsid w:val="004F1CC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CC9"/>
  </w:style>
  <w:style w:type="paragraph" w:styleId="Textbubliny">
    <w:name w:val="Balloon Text"/>
    <w:basedOn w:val="Normln"/>
    <w:link w:val="TextbublinyChar"/>
    <w:uiPriority w:val="99"/>
    <w:semiHidden/>
    <w:unhideWhenUsed/>
    <w:rsid w:val="004F1C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1CC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F1C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F1CC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1CC9"/>
  </w:style>
  <w:style w:type="paragraph" w:styleId="Zpat">
    <w:name w:val="footer"/>
    <w:basedOn w:val="Normln"/>
    <w:link w:val="ZpatChar"/>
    <w:uiPriority w:val="99"/>
    <w:unhideWhenUsed/>
    <w:rsid w:val="004F1CC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CC9"/>
  </w:style>
  <w:style w:type="paragraph" w:styleId="Textbubliny">
    <w:name w:val="Balloon Text"/>
    <w:basedOn w:val="Normln"/>
    <w:link w:val="TextbublinyChar"/>
    <w:uiPriority w:val="99"/>
    <w:semiHidden/>
    <w:unhideWhenUsed/>
    <w:rsid w:val="004F1C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1CC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F1C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k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laskoudelan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908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Lucie Paulusová</cp:lastModifiedBy>
  <cp:revision>2</cp:revision>
  <dcterms:created xsi:type="dcterms:W3CDTF">2020-11-23T08:16:00Z</dcterms:created>
  <dcterms:modified xsi:type="dcterms:W3CDTF">2020-11-23T08:18:00Z</dcterms:modified>
</cp:coreProperties>
</file>